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сельском поселении Мичуринском</dc:title>
  <dc:description>Прайс-лист: нержавеющая сталь в сельском поселении Мичуринском</dc:description>
  <dc:subject>прайс-лист</dc:subject>
  <cp:keywords/>
  <cp:category/>
  <cp:lastModifiedBy/>
  <dcterms:created xsi:type="dcterms:W3CDTF">2025-12-11T19:18:36+00:00</dcterms:created>
  <dcterms:modified xsi:type="dcterms:W3CDTF">2025-12-11T19:18:36+00:00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